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4" w:rsidRPr="00FB2CC4" w:rsidRDefault="00FB2CC4" w:rsidP="00FB2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ДОДАТОК А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машинобудування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транспорту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зносостійкості</w:t>
      </w:r>
      <w:proofErr w:type="spellEnd"/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keepNext/>
        <w:widowControl w:val="0"/>
        <w:tabs>
          <w:tab w:val="left" w:pos="6237"/>
        </w:tabs>
        <w:spacing w:after="0" w:line="240" w:lineRule="auto"/>
        <w:ind w:left="920" w:right="23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Пояснювальна записка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бакалаврської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дипломної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освітньо-кваліфікаційним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івнем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«бакалавр»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тему: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Дефектування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поверхонь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шестерні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барабанної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лебідки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черв’ячної</w:t>
      </w:r>
      <w:proofErr w:type="spellEnd"/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08-30.БДР.014.00.000 ПЗ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в: студент 4 курсу,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1ЗВ-10</w:t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напряму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6.050504 – «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Зварювання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Федорченко М.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П.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к.т.н., доц. каф. ТПЗ</w:t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Шиліна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«__» _______________ 2014 р.</w:t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Рецензент: к.т.н.,  доцент  каф. 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АТМ</w:t>
      </w:r>
      <w:proofErr w:type="gramEnd"/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Кашканов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«__» _______________ 2014</w:t>
      </w:r>
      <w:r w:rsidRPr="00FB2CC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:rsidR="00FB2CC4" w:rsidRPr="00FB2CC4" w:rsidRDefault="00FB2CC4" w:rsidP="00FB2CC4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ВНТУ </w:t>
      </w: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4" w:rsidRDefault="00FB2C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Б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Вінницький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національний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</w:t>
      </w:r>
      <w:proofErr w:type="gram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ічний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університет</w:t>
      </w:r>
      <w:proofErr w:type="spellEnd"/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Інститут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машинобудування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транспорту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Кафедра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технології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ідвищення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зносостійкості</w:t>
      </w:r>
      <w:proofErr w:type="spellEnd"/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ідготовки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6.050504 – «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Зварювання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ЗАТВЕРДЖУЮ</w:t>
      </w: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завідувач кафедри ТПЗ</w:t>
      </w: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д.т.н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професор </w:t>
      </w:r>
      <w:proofErr w:type="spellStart"/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Савуляк</w:t>
      </w:r>
      <w:proofErr w:type="spellEnd"/>
      <w:r w:rsidRPr="00FB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В.І</w:t>
      </w: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</w:t>
      </w:r>
    </w:p>
    <w:p w:rsidR="00FB2CC4" w:rsidRPr="00FB2CC4" w:rsidRDefault="00FB2CC4" w:rsidP="00FB2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«__» _________2014 р.</w:t>
      </w:r>
    </w:p>
    <w:p w:rsidR="00FB2CC4" w:rsidRPr="00FB2CC4" w:rsidRDefault="00FB2CC4" w:rsidP="00FB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2CC4" w:rsidRPr="00FB2CC4" w:rsidRDefault="00FB2CC4" w:rsidP="00FB2CC4">
      <w:pPr>
        <w:keepNext/>
        <w:widowControl w:val="0"/>
        <w:tabs>
          <w:tab w:val="left" w:pos="6237"/>
        </w:tabs>
        <w:spacing w:after="0" w:line="240" w:lineRule="auto"/>
        <w:ind w:left="920" w:right="23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 А В Д А Н </w:t>
      </w:r>
      <w:proofErr w:type="spellStart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proofErr w:type="spellEnd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</w:t>
      </w:r>
    </w:p>
    <w:p w:rsidR="00FB2CC4" w:rsidRPr="00FB2CC4" w:rsidRDefault="00FB2CC4" w:rsidP="00FB2CC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CC4">
        <w:rPr>
          <w:rFonts w:ascii="Times New Roman" w:eastAsia="Times New Roman" w:hAnsi="Times New Roman" w:cs="Times New Roman"/>
          <w:b/>
          <w:bCs/>
          <w:sz w:val="28"/>
          <w:szCs w:val="28"/>
        </w:rPr>
        <w:t>НА БАКАЛАВРСЬКУ ДИПЛОМНУ РОБОТУ СТУДЕНТУ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Федорченку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Максиму Петровичу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FB2CC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(прізвище, ім’я,  по батькові)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B2CC4" w:rsidRPr="00FB2CC4" w:rsidRDefault="00FB2CC4" w:rsidP="00FB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бакалаврської дипломної роботи 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“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Дефектування та відновлення робочих поверхонь шестерні барабанної лебідки черв’ячної”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B2CC4" w:rsidRPr="00FB2CC4" w:rsidRDefault="00FB2CC4" w:rsidP="00FB2CC4">
      <w:pPr>
        <w:widowControl w:val="0"/>
        <w:spacing w:before="10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керівник бакалаврської роботи </w:t>
      </w:r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ab/>
      </w:r>
      <w:proofErr w:type="spellStart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Шиліна</w:t>
      </w:r>
      <w:proofErr w:type="spellEnd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Олена Павлівна, </w:t>
      </w:r>
      <w:proofErr w:type="spellStart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к.т.н</w:t>
      </w:r>
      <w:proofErr w:type="spellEnd"/>
      <w:r w:rsidRPr="00FB2CC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., доцент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ім’я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по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батькові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науковий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ступінь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вчене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звання</w:t>
      </w:r>
      <w:proofErr w:type="spellEnd"/>
      <w:r w:rsidRPr="00FB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ВНТУ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14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 __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02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 2014 року №_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31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__.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Строк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студентом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бакалаврської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дипломної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Вихідні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проекту (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                           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реслення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вузла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лебідки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черв’ячної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к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реслення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шестерні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барабанної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лебідки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черв’ячної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 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р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ічна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програма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: 1000 шт.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___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ежим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роботи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–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довготривалий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:rsidR="00FB2CC4" w:rsidRPr="00FB2CC4" w:rsidRDefault="00FB2CC4" w:rsidP="00FB2CC4">
      <w:pPr>
        <w:shd w:val="clear" w:color="auto" w:fill="FFFFFF"/>
        <w:tabs>
          <w:tab w:val="left" w:pos="672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8"/>
          <w:szCs w:val="28"/>
          <w:u w:val="single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розрахунково-пояснювальної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записки (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розробити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): 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аналіз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службового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призначення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деталі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hd w:val="clear" w:color="auto" w:fill="FFFFFF"/>
        <w:tabs>
          <w:tab w:val="left" w:pos="672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8"/>
          <w:szCs w:val="28"/>
          <w:u w:val="single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вибір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технічне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обґрунтування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методів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ідновлення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поверхонь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деталі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;</w:t>
      </w:r>
    </w:p>
    <w:p w:rsidR="00FB2CC4" w:rsidRPr="00FB2CC4" w:rsidRDefault="00FB2CC4" w:rsidP="00FB2CC4">
      <w:pPr>
        <w:shd w:val="clear" w:color="auto" w:fill="FFFFFF"/>
        <w:tabs>
          <w:tab w:val="left" w:pos="672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розрахунок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припусків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на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механічну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обробку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розрахунок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призначення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режимів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обробки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до та 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ісля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нанесення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покриття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 xml:space="preserve">; </w:t>
      </w:r>
      <w:proofErr w:type="spellStart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розрахунок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призначення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режимів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нанесення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покриття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нормування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операцій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технологічного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процесу</w:t>
      </w:r>
      <w:proofErr w:type="spellEnd"/>
      <w:r w:rsidRPr="00FB2CC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ru-RU" w:eastAsia="ru-RU"/>
        </w:rPr>
        <w:tab/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наукова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частина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роботи</w:t>
      </w:r>
      <w:proofErr w:type="spellEnd"/>
      <w:r w:rsidRPr="00FB2CC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охорона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праці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B2CC4" w:rsidRPr="00FB2CC4" w:rsidRDefault="00FB2CC4" w:rsidP="00FB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End"/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графічного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з </w:t>
      </w:r>
      <w:proofErr w:type="spellStart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точним</w:t>
      </w:r>
      <w:proofErr w:type="spellEnd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зазначенням</w:t>
      </w:r>
      <w:proofErr w:type="spellEnd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обов’язкових</w:t>
      </w:r>
      <w:proofErr w:type="spellEnd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креслень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робоче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креслення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деталі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ремонтне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креслення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деталі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; вуз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л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лебідки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черв’ячної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; 3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модель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деталі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;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технологічний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процес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відновлення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._</w:t>
      </w:r>
    </w:p>
    <w:p w:rsidR="00FB2CC4" w:rsidRPr="00FB2CC4" w:rsidRDefault="00FB2CC4" w:rsidP="00FB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CC4">
        <w:rPr>
          <w:rFonts w:ascii="Times New Roman" w:eastAsia="Calibri" w:hAnsi="Times New Roman" w:cs="Times New Roman"/>
          <w:sz w:val="28"/>
          <w:szCs w:val="28"/>
        </w:rPr>
        <w:t>6. Консультанти розділів бакалаврської дипломної роботи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00"/>
        <w:gridCol w:w="1740"/>
        <w:gridCol w:w="1620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</w:t>
            </w:r>
            <w:proofErr w:type="spellEnd"/>
          </w:p>
        </w:tc>
        <w:tc>
          <w:tcPr>
            <w:tcW w:w="3300" w:type="dxa"/>
            <w:vMerge w:val="restart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ініціали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посада </w:t>
            </w: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консультанта</w:t>
            </w:r>
          </w:p>
        </w:tc>
        <w:tc>
          <w:tcPr>
            <w:tcW w:w="3360" w:type="dxa"/>
            <w:gridSpan w:val="2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ідпис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дата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00" w:type="dxa"/>
            <w:vMerge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видав</w:t>
            </w:r>
            <w:proofErr w:type="spellEnd"/>
            <w:proofErr w:type="gramEnd"/>
          </w:p>
        </w:tc>
        <w:tc>
          <w:tcPr>
            <w:tcW w:w="162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прийняв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Спец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іальна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частина</w:t>
            </w:r>
            <w:proofErr w:type="spellEnd"/>
          </w:p>
        </w:tc>
        <w:tc>
          <w:tcPr>
            <w:tcW w:w="330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Шиліна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</w:t>
            </w: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доц.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ТПЗ</w:t>
            </w:r>
          </w:p>
        </w:tc>
        <w:tc>
          <w:tcPr>
            <w:tcW w:w="174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330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Терещенко О.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П.,</w:t>
            </w: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доцент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БЖД</w:t>
            </w:r>
          </w:p>
        </w:tc>
        <w:tc>
          <w:tcPr>
            <w:tcW w:w="174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Дата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«__» _________ 20</w:t>
      </w:r>
      <w:r w:rsidRPr="00FB2CC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1</w:t>
      </w:r>
      <w:r w:rsidRPr="00FB2C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FB2C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р.</w:t>
      </w:r>
    </w:p>
    <w:p w:rsidR="00FB2CC4" w:rsidRPr="00FB2CC4" w:rsidRDefault="00FB2CC4" w:rsidP="00FB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</w:pPr>
    </w:p>
    <w:p w:rsidR="00FB2CC4" w:rsidRPr="00FB2CC4" w:rsidRDefault="00FB2CC4" w:rsidP="00FB2CC4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B2CC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КАЛЕНДАРНИЙ ПЛАН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372"/>
        <w:gridCol w:w="900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бакалаврської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дипломної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  <w:t xml:space="preserve">Строк 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бакалаврської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дипломної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FB2CC4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</w:rPr>
              <w:t>Прим.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бакалаврської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дипломної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(БДР)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БДР. Перший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рубіжний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іальної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БДР.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Другий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рубіжний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Нормоконтроль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Попередній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Рецензування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7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БДР</w:t>
            </w:r>
          </w:p>
        </w:tc>
        <w:tc>
          <w:tcPr>
            <w:tcW w:w="1372" w:type="dxa"/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Федорченко М.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(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ідпис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)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proofErr w:type="gram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proofErr w:type="gram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иліна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</w:t>
      </w:r>
      <w:r w:rsidRPr="00F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2CC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(</w:t>
      </w:r>
      <w:proofErr w:type="spellStart"/>
      <w:proofErr w:type="gramStart"/>
      <w:r w:rsidRPr="00FB2CC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proofErr w:type="gramEnd"/>
      <w:r w:rsidRPr="00FB2CC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ідпис</w:t>
      </w:r>
      <w:proofErr w:type="spellEnd"/>
      <w:r w:rsidRPr="00FB2CC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</w:t>
      </w:r>
    </w:p>
    <w:p w:rsidR="00FB2CC4" w:rsidRPr="00FB2CC4" w:rsidRDefault="00FB2CC4" w:rsidP="00FB2CC4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B2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FB2CC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ДОДАТОК В</w:t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довідковий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</w:p>
    <w:p w:rsidR="00FB2CC4" w:rsidRPr="00FB2CC4" w:rsidRDefault="00FB2CC4" w:rsidP="00FB2CC4">
      <w:pPr>
        <w:keepNext/>
        <w:widowControl w:val="0"/>
        <w:tabs>
          <w:tab w:val="left" w:pos="6237"/>
        </w:tabs>
        <w:spacing w:after="0" w:line="240" w:lineRule="auto"/>
        <w:ind w:left="920" w:right="23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B2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Зразок заповнення специфікації</w:t>
      </w: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534"/>
        <w:gridCol w:w="26"/>
        <w:gridCol w:w="1250"/>
        <w:gridCol w:w="567"/>
        <w:gridCol w:w="709"/>
        <w:gridCol w:w="709"/>
        <w:gridCol w:w="1984"/>
        <w:gridCol w:w="284"/>
        <w:gridCol w:w="425"/>
        <w:gridCol w:w="425"/>
        <w:gridCol w:w="392"/>
        <w:gridCol w:w="175"/>
        <w:gridCol w:w="392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Зона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Позначення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Примітки</w:t>
            </w:r>
            <w:proofErr w:type="spellEnd"/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240" w:lineRule="auto"/>
              <w:outlineLvl w:val="0"/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  <w:t>Доментація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.БДР.22.02.0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.СК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Складальне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креслення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БДР.22.02.000.ПЗ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Пояснювальна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записка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  <w:t>Складальні одиниці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А1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БДР.022.02.01.100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Редуктор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proofErr w:type="gramStart"/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БДР.022.02.01.200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snapToGrid w:val="0"/>
                <w:sz w:val="24"/>
                <w:szCs w:val="20"/>
                <w:lang w:eastAsia="ru-RU"/>
              </w:rPr>
              <w:t xml:space="preserve">Рама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proofErr w:type="gramStart"/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БДР.022.02.01.500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Колесо-муфта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keepLines/>
              <w:spacing w:before="200" w:after="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4"/>
                <w:szCs w:val="24"/>
                <w:u w:val="single"/>
              </w:rPr>
            </w:pPr>
            <w:r w:rsidRPr="00FB2CC4">
              <w:rPr>
                <w:rFonts w:ascii="Arial" w:eastAsia="Times New Roman" w:hAnsi="Arial" w:cs="Arial"/>
                <w:bCs/>
                <w:i/>
                <w:sz w:val="24"/>
                <w:szCs w:val="24"/>
                <w:u w:val="single"/>
              </w:rPr>
              <w:t>Деталі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БДР.022.02.01.001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Вал </w:t>
            </w: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приводний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БДР.022.02.01.002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Вал </w:t>
            </w: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проміжний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.БДР.022.02.01.003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Шестерня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proofErr w:type="gramStart"/>
            <w:r w:rsidRPr="00FB2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 БДР.022.02.01.004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ірочка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тягова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val="ru-RU" w:eastAsia="ru-RU"/>
              </w:rPr>
              <w:t>08-3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eastAsia="ru-RU"/>
              </w:rPr>
              <w:t>0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val="ru-RU" w:eastAsia="ru-RU"/>
              </w:rPr>
              <w:t>.БДР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eastAsia="ru-RU"/>
              </w:rPr>
              <w:t>.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sz w:val="28"/>
                <w:szCs w:val="24"/>
                <w:lang w:val="ru-RU" w:eastAsia="ru-RU"/>
              </w:rPr>
              <w:t>022.02.01.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Зм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Арк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№ докум.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ідп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78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Розробив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Коваль О.</w:t>
            </w:r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Привод </w:t>
            </w:r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пластинчатого</w:t>
            </w:r>
            <w:proofErr w:type="gramEnd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  <w:t>конвеєра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Літер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Арк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Аркуші</w:t>
            </w:r>
            <w:proofErr w:type="spellEnd"/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Перев</w:t>
            </w:r>
            <w:proofErr w:type="gram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ірив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>Седов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В.Т.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keepNext/>
              <w:widowControl w:val="0"/>
              <w:tabs>
                <w:tab w:val="left" w:pos="6237"/>
              </w:tabs>
              <w:spacing w:before="300" w:after="0" w:line="360" w:lineRule="auto"/>
              <w:ind w:left="920" w:right="23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</w:t>
            </w:r>
            <w:r w:rsidRPr="00FB2CC4"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  <w:t>Н</w:t>
            </w:r>
            <w:r w:rsidRPr="00FB2CC4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ТУ, гр. ЗВ-10Б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Н. Контр.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ШилінаО.П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Затверд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</w:pPr>
            <w:proofErr w:type="spellStart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>Савуляк</w:t>
            </w:r>
            <w:proofErr w:type="spellEnd"/>
            <w:r w:rsidRPr="00FB2CC4">
              <w:rPr>
                <w:rFonts w:ascii="Arial" w:eastAsia="Times New Roman" w:hAnsi="Arial" w:cs="Times New Roman"/>
                <w:i/>
                <w:color w:val="000000"/>
                <w:lang w:val="ru-RU" w:eastAsia="ru-RU"/>
              </w:rPr>
              <w:t xml:space="preserve"> В.І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FB2CC4" w:rsidRDefault="00FB2CC4">
      <w:pP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 w:type="page"/>
      </w:r>
    </w:p>
    <w:p w:rsidR="00FB2CC4" w:rsidRPr="00FB2CC4" w:rsidRDefault="00FB2CC4" w:rsidP="00F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B2CC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 xml:space="preserve">ДОДАТОК </w:t>
      </w:r>
      <w:r w:rsidRPr="00FB2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</w:p>
    <w:p w:rsidR="00FB2CC4" w:rsidRPr="00FB2CC4" w:rsidRDefault="00FB2CC4" w:rsidP="00FB2CC4">
      <w:pPr>
        <w:spacing w:after="60" w:line="240" w:lineRule="auto"/>
        <w:ind w:left="80" w:right="1400" w:firstLine="140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Приклади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заповнення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основних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надписів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FB2CC4" w:rsidRPr="00FB2CC4" w:rsidRDefault="00FB2CC4" w:rsidP="00FB2CC4">
      <w:pPr>
        <w:spacing w:after="0" w:line="240" w:lineRule="auto"/>
        <w:ind w:left="79" w:right="1400" w:firstLine="140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а) на листах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графічної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частини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B2CC4"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  <w:t>БДР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:</w:t>
      </w:r>
      <w:proofErr w:type="gramEnd"/>
    </w:p>
    <w:p w:rsidR="00FB2CC4" w:rsidRPr="00FB2CC4" w:rsidRDefault="00FB2CC4" w:rsidP="00FB2CC4">
      <w:pPr>
        <w:spacing w:after="0" w:line="240" w:lineRule="auto"/>
        <w:ind w:left="79" w:right="-8" w:firstLine="140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195580</wp:posOffset>
                </wp:positionV>
                <wp:extent cx="810260" cy="782320"/>
                <wp:effectExtent l="12700" t="13970" r="571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260" cy="78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15.4pt" to="398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" o:allowincell="f"/>
            </w:pict>
          </mc:Fallback>
        </mc:AlternateContent>
      </w: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Код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конструкторського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документа</w:t>
      </w:r>
    </w:p>
    <w:p w:rsidR="00FB2CC4" w:rsidRPr="00FB2CC4" w:rsidRDefault="00FB2CC4" w:rsidP="00FB2CC4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151130</wp:posOffset>
                </wp:positionV>
                <wp:extent cx="401320" cy="654685"/>
                <wp:effectExtent l="13970" t="1206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65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11.9pt" to="260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" o:allowincell="f"/>
            </w:pict>
          </mc:Fallback>
        </mc:AlternateConten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Порядковий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номер теми </w:t>
      </w:r>
      <w:r w:rsidRPr="00FB2CC4"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  <w:t>БДР</w:t>
      </w: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наказом</w:t>
      </w:r>
    </w:p>
    <w:p w:rsidR="00FB2CC4" w:rsidRPr="00FB2CC4" w:rsidRDefault="00FB2CC4" w:rsidP="00FB2CC4">
      <w:pPr>
        <w:spacing w:after="0" w:line="240" w:lineRule="auto"/>
        <w:ind w:left="79" w:right="-8" w:firstLine="140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Числовий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шифр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кафедри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шифр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креслення</w:t>
      </w:r>
      <w:proofErr w:type="spellEnd"/>
    </w:p>
    <w:p w:rsidR="00FB2CC4" w:rsidRPr="00FB2CC4" w:rsidRDefault="00FB2CC4" w:rsidP="00FB2CC4">
      <w:pPr>
        <w:spacing w:after="0" w:line="240" w:lineRule="auto"/>
        <w:ind w:left="79" w:right="1400" w:firstLine="140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62230</wp:posOffset>
                </wp:positionV>
                <wp:extent cx="231140" cy="337820"/>
                <wp:effectExtent l="5715" t="8255" r="1079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4.9pt" to="308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62230</wp:posOffset>
                </wp:positionV>
                <wp:extent cx="35560" cy="312420"/>
                <wp:effectExtent l="8255" t="825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4.9pt" to="290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31115</wp:posOffset>
                </wp:positionV>
                <wp:extent cx="731520" cy="365760"/>
                <wp:effectExtent l="5715" t="571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2.45pt" to="209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" o:allowincell="f"/>
            </w:pict>
          </mc:Fallback>
        </mc:AlternateConten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573"/>
        <w:gridCol w:w="708"/>
        <w:gridCol w:w="709"/>
        <w:gridCol w:w="425"/>
        <w:gridCol w:w="4395"/>
        <w:gridCol w:w="236"/>
        <w:gridCol w:w="236"/>
        <w:gridCol w:w="236"/>
        <w:gridCol w:w="567"/>
        <w:gridCol w:w="567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60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            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08-3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FB2C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БДР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B2C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000.00.000.СК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keepNext/>
              <w:widowControl w:val="0"/>
              <w:spacing w:before="20"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Назва об'єкта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Літ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Маса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left="-40" w:right="-4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Масш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Зм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Арк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№</w:t>
            </w: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док.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ідпис</w:t>
            </w:r>
            <w:proofErr w:type="spellEnd"/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ind w:right="-40" w:hanging="4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Розробив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Федик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Перев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ірив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Шиліна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Реценз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Сивак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Лист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Листі</w:t>
            </w:r>
            <w:proofErr w:type="gram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Н.контр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Шиліна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ВНТУ, </w:t>
            </w:r>
          </w:p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гр. 1ЗВ – 10б</w:t>
            </w: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Затв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Савуля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</w:tbl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б) на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першому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листі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пояснювальної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записки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:</w:t>
      </w:r>
      <w:proofErr w:type="gramEnd"/>
    </w:p>
    <w:tbl>
      <w:tblPr>
        <w:tblW w:w="897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391"/>
        <w:gridCol w:w="40"/>
        <w:gridCol w:w="669"/>
        <w:gridCol w:w="40"/>
        <w:gridCol w:w="580"/>
        <w:gridCol w:w="40"/>
        <w:gridCol w:w="440"/>
        <w:gridCol w:w="40"/>
        <w:gridCol w:w="4570"/>
        <w:gridCol w:w="141"/>
        <w:gridCol w:w="142"/>
        <w:gridCol w:w="142"/>
        <w:gridCol w:w="425"/>
        <w:gridCol w:w="992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645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08-30</w:t>
            </w: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FB2CC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БДР</w:t>
            </w: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.000.00.000.ПЗ</w:t>
            </w:r>
          </w:p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6452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Зм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ind w:left="-74" w:right="-93" w:firstLine="7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Арк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№ док.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ідпис</w:t>
            </w:r>
            <w:proofErr w:type="spellEnd"/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452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Розробивв</w:t>
            </w:r>
            <w:proofErr w:type="spellEnd"/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Федик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Тема </w:t>
            </w: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ого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проекту (</w:t>
            </w:r>
            <w:proofErr w:type="spellStart"/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роботи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Літ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Арк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Аркушів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4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Перев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ірив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Шиліна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Реценз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Сивак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ВНТУ, </w:t>
            </w:r>
          </w:p>
          <w:p w:rsidR="00FB2CC4" w:rsidRPr="00FB2CC4" w:rsidRDefault="00FB2CC4" w:rsidP="00FB2CC4">
            <w:pPr>
              <w:keepNext/>
              <w:widowControl w:val="0"/>
              <w:spacing w:before="20" w:after="0" w:line="240" w:lineRule="auto"/>
              <w:outlineLvl w:val="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гр. 1ЗВ – 10б</w:t>
            </w:r>
          </w:p>
        </w:tc>
      </w:tr>
      <w:tr w:rsidR="00FB2CC4" w:rsidRPr="00FB2CC4" w:rsidTr="0084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Н.контр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Шиліна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Затв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Савуляк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в) на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наступних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листах </w:t>
      </w:r>
      <w:proofErr w:type="spell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пояснювальної</w:t>
      </w:r>
      <w:proofErr w:type="spellEnd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записки</w:t>
      </w:r>
      <w:proofErr w:type="gramStart"/>
      <w:r w:rsidRPr="00FB2C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:</w:t>
      </w:r>
      <w:proofErr w:type="gramEnd"/>
    </w:p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134"/>
        <w:gridCol w:w="851"/>
        <w:gridCol w:w="567"/>
        <w:gridCol w:w="4678"/>
        <w:gridCol w:w="708"/>
      </w:tblGrid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2CC4" w:rsidRPr="00FB2CC4" w:rsidRDefault="00FB2CC4" w:rsidP="00FB2CC4">
            <w:pPr>
              <w:keepNext/>
              <w:widowControl w:val="0"/>
              <w:spacing w:before="20"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08-30.</w:t>
            </w: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ru-RU" w:eastAsia="ru-RU"/>
              </w:rPr>
              <w:t>БДР</w:t>
            </w:r>
            <w:r w:rsidRPr="00FB2CC4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.000.00.000.ПЗ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</w:t>
            </w:r>
            <w:proofErr w:type="spellEnd"/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CC4" w:rsidRPr="00FB2CC4" w:rsidRDefault="00FB2CC4" w:rsidP="00FB2CC4">
            <w:pPr>
              <w:keepNext/>
              <w:widowControl w:val="0"/>
              <w:spacing w:before="20"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2CC4" w:rsidRPr="00FB2CC4" w:rsidTr="0084346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Зм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Арк</w:t>
            </w:r>
            <w:proofErr w:type="spellEnd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.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№</w:t>
            </w:r>
            <w:r w:rsidRPr="00FB2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докум.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proofErr w:type="gramEnd"/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ідпис</w:t>
            </w:r>
            <w:proofErr w:type="spellEnd"/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Дата</w:t>
            </w:r>
          </w:p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4" w:rsidRPr="00FB2CC4" w:rsidRDefault="00FB2CC4" w:rsidP="00FB2C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2CC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22</w:t>
            </w:r>
          </w:p>
        </w:tc>
      </w:tr>
    </w:tbl>
    <w:p w:rsidR="00FB2CC4" w:rsidRPr="00FB2CC4" w:rsidRDefault="00FB2CC4" w:rsidP="00FB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C1924" w:rsidRDefault="003C1924"/>
    <w:sectPr w:rsidR="003C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4"/>
    <w:rsid w:val="000855D7"/>
    <w:rsid w:val="000B2F7B"/>
    <w:rsid w:val="001816E6"/>
    <w:rsid w:val="001B3B59"/>
    <w:rsid w:val="002A0453"/>
    <w:rsid w:val="002B3FA1"/>
    <w:rsid w:val="002F2535"/>
    <w:rsid w:val="003C1924"/>
    <w:rsid w:val="003C34C1"/>
    <w:rsid w:val="00521190"/>
    <w:rsid w:val="0052461A"/>
    <w:rsid w:val="0059714C"/>
    <w:rsid w:val="005F7005"/>
    <w:rsid w:val="00614AEB"/>
    <w:rsid w:val="00617B0B"/>
    <w:rsid w:val="00650B6A"/>
    <w:rsid w:val="00662324"/>
    <w:rsid w:val="0080624C"/>
    <w:rsid w:val="00875E29"/>
    <w:rsid w:val="008B13EB"/>
    <w:rsid w:val="00946A0F"/>
    <w:rsid w:val="00AE3B0F"/>
    <w:rsid w:val="00C43514"/>
    <w:rsid w:val="00CD3F31"/>
    <w:rsid w:val="00D965BC"/>
    <w:rsid w:val="00DB01EB"/>
    <w:rsid w:val="00EF0243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2015-08-20T12:46:00Z</dcterms:created>
  <dcterms:modified xsi:type="dcterms:W3CDTF">2015-08-20T12:47:00Z</dcterms:modified>
</cp:coreProperties>
</file>